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FE" w:rsidRPr="00EE09FE" w:rsidRDefault="0052078A" w:rsidP="00E11CB1">
      <w:pPr>
        <w:spacing w:after="0"/>
        <w:ind w:left="708"/>
        <w:jc w:val="right"/>
        <w:rPr>
          <w:sz w:val="36"/>
          <w:szCs w:val="36"/>
        </w:rPr>
      </w:pPr>
      <w:r w:rsidRPr="00EE09FE"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3972</wp:posOffset>
            </wp:positionV>
            <wp:extent cx="1178619" cy="1446028"/>
            <wp:effectExtent l="19050" t="0" r="2481" b="0"/>
            <wp:wrapSquare wrapText="bothSides"/>
            <wp:docPr id="2" name="Imagen 2" descr="D:\protectoraGarraf\imatges\logo protectora\logo1 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tectoraGarraf\imatges\logo protectora\logo1 bla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19" cy="144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9FE" w:rsidRPr="00EE09FE">
        <w:rPr>
          <w:sz w:val="36"/>
          <w:szCs w:val="36"/>
        </w:rPr>
        <w:t>Protectora d’animals i plantes del Garraf</w:t>
      </w:r>
    </w:p>
    <w:p w:rsidR="00EE09FE" w:rsidRPr="00EE09FE" w:rsidRDefault="001B06AE" w:rsidP="00E11CB1">
      <w:pPr>
        <w:spacing w:after="0"/>
        <w:ind w:left="708"/>
        <w:jc w:val="right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Nº de registre</w:t>
      </w:r>
      <w:r w:rsidR="00EE09FE" w:rsidRPr="00EE09FE">
        <w:rPr>
          <w:sz w:val="32"/>
          <w:szCs w:val="32"/>
          <w:lang w:val="es-ES"/>
        </w:rPr>
        <w:t xml:space="preserve"> 11053</w:t>
      </w:r>
    </w:p>
    <w:p w:rsidR="00EE09FE" w:rsidRPr="000E2E13" w:rsidRDefault="00EE09FE" w:rsidP="00E11CB1">
      <w:pPr>
        <w:spacing w:after="0"/>
        <w:ind w:left="708"/>
        <w:jc w:val="right"/>
        <w:rPr>
          <w:sz w:val="32"/>
          <w:szCs w:val="32"/>
          <w:lang w:val="es-ES"/>
        </w:rPr>
      </w:pPr>
      <w:r w:rsidRPr="000E2E13">
        <w:rPr>
          <w:sz w:val="32"/>
          <w:szCs w:val="32"/>
          <w:lang w:val="es-ES"/>
        </w:rPr>
        <w:t>CIF G59047597</w:t>
      </w:r>
    </w:p>
    <w:p w:rsidR="000E2E13" w:rsidRDefault="0052078A" w:rsidP="00EE09FE">
      <w:pPr>
        <w:spacing w:after="0"/>
      </w:pPr>
      <w:r>
        <w:t xml:space="preserve">         </w:t>
      </w:r>
    </w:p>
    <w:p w:rsidR="006B5883" w:rsidRPr="000E2E13" w:rsidRDefault="000E2E13" w:rsidP="00EE09FE">
      <w:pPr>
        <w:spacing w:after="0"/>
        <w:rPr>
          <w:rStyle w:val="TtuloCar"/>
          <w:rFonts w:asciiTheme="minorHAnsi" w:eastAsiaTheme="minorHAnsi" w:hAnsiTheme="minorHAnsi" w:cstheme="minorBidi"/>
          <w:color w:val="auto"/>
          <w:spacing w:val="0"/>
          <w:kern w:val="0"/>
          <w:sz w:val="48"/>
          <w:szCs w:val="48"/>
        </w:rPr>
      </w:pPr>
      <w:r>
        <w:rPr>
          <w:rStyle w:val="TtuloCar"/>
          <w:b/>
          <w:color w:val="auto"/>
          <w:sz w:val="48"/>
          <w:szCs w:val="48"/>
        </w:rPr>
        <w:t xml:space="preserve">  </w:t>
      </w:r>
      <w:r w:rsidR="003F7D5A">
        <w:rPr>
          <w:rStyle w:val="TtuloCar"/>
          <w:b/>
          <w:color w:val="auto"/>
          <w:sz w:val="48"/>
          <w:szCs w:val="48"/>
        </w:rPr>
        <w:t xml:space="preserve">                 </w:t>
      </w:r>
      <w:r>
        <w:rPr>
          <w:rStyle w:val="TtuloCar"/>
          <w:b/>
          <w:color w:val="auto"/>
          <w:sz w:val="48"/>
          <w:szCs w:val="48"/>
        </w:rPr>
        <w:t xml:space="preserve"> </w:t>
      </w:r>
      <w:r w:rsidR="00522518">
        <w:rPr>
          <w:rStyle w:val="TtuloCar"/>
          <w:b/>
          <w:color w:val="auto"/>
          <w:sz w:val="48"/>
          <w:szCs w:val="48"/>
        </w:rPr>
        <w:t>Autorització a un menor</w:t>
      </w:r>
    </w:p>
    <w:p w:rsidR="000B0EDD" w:rsidRDefault="00522518" w:rsidP="0052078A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046C82" w:rsidRDefault="00046C82" w:rsidP="0052078A">
      <w:pPr>
        <w:rPr>
          <w:sz w:val="24"/>
          <w:szCs w:val="24"/>
        </w:rPr>
      </w:pPr>
      <w:r w:rsidRPr="000E2E13">
        <w:rPr>
          <w:sz w:val="24"/>
          <w:szCs w:val="24"/>
        </w:rPr>
        <w:t>Data : ____________________</w:t>
      </w:r>
      <w:r w:rsidR="00ED6C19" w:rsidRPr="000E2E13">
        <w:rPr>
          <w:sz w:val="24"/>
          <w:szCs w:val="24"/>
        </w:rPr>
        <w:t>_</w:t>
      </w:r>
    </w:p>
    <w:p w:rsidR="000B0EDD" w:rsidRDefault="000B0EDD" w:rsidP="0052078A">
      <w:pPr>
        <w:rPr>
          <w:sz w:val="24"/>
          <w:szCs w:val="24"/>
        </w:rPr>
      </w:pPr>
      <w:r>
        <w:rPr>
          <w:sz w:val="24"/>
          <w:szCs w:val="24"/>
        </w:rPr>
        <w:t>Dades tutor</w:t>
      </w:r>
    </w:p>
    <w:tbl>
      <w:tblPr>
        <w:tblStyle w:val="Tablaconcuadrcula"/>
        <w:tblW w:w="0" w:type="auto"/>
        <w:tblLook w:val="04A0"/>
      </w:tblPr>
      <w:tblGrid>
        <w:gridCol w:w="963"/>
        <w:gridCol w:w="273"/>
        <w:gridCol w:w="570"/>
        <w:gridCol w:w="1375"/>
        <w:gridCol w:w="3252"/>
        <w:gridCol w:w="1017"/>
        <w:gridCol w:w="596"/>
        <w:gridCol w:w="1995"/>
      </w:tblGrid>
      <w:tr w:rsidR="00A515A0" w:rsidTr="00B37F34">
        <w:trPr>
          <w:gridAfter w:val="4"/>
          <w:wAfter w:w="6860" w:type="dxa"/>
        </w:trPr>
        <w:tc>
          <w:tcPr>
            <w:tcW w:w="963" w:type="dxa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r w:rsidRPr="000E2E13">
              <w:rPr>
                <w:sz w:val="24"/>
                <w:szCs w:val="24"/>
              </w:rPr>
              <w:t>Data :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14962370"/>
            <w:placeholder>
              <w:docPart w:val="85AAF3C111D04117B686E0754472489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218" w:type="dxa"/>
                <w:gridSpan w:val="3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Clica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515A0" w:rsidTr="00B37F34">
        <w:tc>
          <w:tcPr>
            <w:tcW w:w="1806" w:type="dxa"/>
            <w:gridSpan w:val="3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i cognoms:</w:t>
            </w:r>
          </w:p>
        </w:tc>
        <w:sdt>
          <w:sdtPr>
            <w:rPr>
              <w:sz w:val="24"/>
              <w:szCs w:val="24"/>
            </w:rPr>
            <w:id w:val="14962371"/>
            <w:placeholder>
              <w:docPart w:val="7D866D36C465475E8742702198001B1F"/>
            </w:placeholder>
            <w:showingPlcHdr/>
          </w:sdtPr>
          <w:sdtContent>
            <w:tc>
              <w:tcPr>
                <w:tcW w:w="8235" w:type="dxa"/>
                <w:gridSpan w:val="5"/>
              </w:tcPr>
              <w:p w:rsidR="00A515A0" w:rsidRDefault="00A515A0" w:rsidP="00A515A0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515A0" w:rsidTr="00B37F34">
        <w:tc>
          <w:tcPr>
            <w:tcW w:w="1236" w:type="dxa"/>
            <w:gridSpan w:val="2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Adreça:</w:t>
            </w:r>
          </w:p>
        </w:tc>
        <w:sdt>
          <w:sdtPr>
            <w:rPr>
              <w:sz w:val="24"/>
              <w:szCs w:val="24"/>
            </w:rPr>
            <w:id w:val="14962372"/>
            <w:placeholder>
              <w:docPart w:val="2EAB5178F6FA4016B57343EC3344A517"/>
            </w:placeholder>
            <w:showingPlcHdr/>
          </w:sdtPr>
          <w:sdtContent>
            <w:tc>
              <w:tcPr>
                <w:tcW w:w="6214" w:type="dxa"/>
                <w:gridSpan w:val="4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A0" w:rsidRDefault="00A515A0" w:rsidP="00B37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C.P:</w:t>
            </w:r>
          </w:p>
        </w:tc>
        <w:sdt>
          <w:sdtPr>
            <w:rPr>
              <w:sz w:val="24"/>
              <w:szCs w:val="24"/>
            </w:rPr>
            <w:id w:val="14962368"/>
            <w:placeholder>
              <w:docPart w:val="C3BDE4E53649409997C551AF884E6233"/>
            </w:placeholder>
          </w:sdtPr>
          <w:sdtContent>
            <w:tc>
              <w:tcPr>
                <w:tcW w:w="199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</w:p>
            </w:tc>
          </w:sdtContent>
        </w:sdt>
      </w:tr>
      <w:tr w:rsidR="00A515A0" w:rsidTr="00B37F34">
        <w:tc>
          <w:tcPr>
            <w:tcW w:w="1236" w:type="dxa"/>
            <w:gridSpan w:val="2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r w:rsidRPr="000E2E13">
              <w:rPr>
                <w:sz w:val="24"/>
                <w:szCs w:val="24"/>
              </w:rPr>
              <w:t>Població:</w:t>
            </w:r>
          </w:p>
        </w:tc>
        <w:sdt>
          <w:sdtPr>
            <w:rPr>
              <w:sz w:val="24"/>
              <w:szCs w:val="24"/>
            </w:rPr>
            <w:id w:val="14962387"/>
            <w:placeholder>
              <w:docPart w:val="64D7194953854DA997FEF20821C175B9"/>
            </w:placeholder>
            <w:showingPlcHdr/>
          </w:sdtPr>
          <w:sdtContent>
            <w:tc>
              <w:tcPr>
                <w:tcW w:w="5197" w:type="dxa"/>
                <w:gridSpan w:val="3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017" w:type="dxa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r w:rsidRPr="000E2E13">
              <w:rPr>
                <w:sz w:val="24"/>
                <w:szCs w:val="24"/>
              </w:rPr>
              <w:t>Telèfon:</w:t>
            </w:r>
          </w:p>
        </w:tc>
        <w:sdt>
          <w:sdtPr>
            <w:rPr>
              <w:sz w:val="24"/>
              <w:szCs w:val="24"/>
            </w:rPr>
            <w:id w:val="14962388"/>
            <w:placeholder>
              <w:docPart w:val="955453AA84044F82A0C9BEC49DC2ADE2"/>
            </w:placeholder>
            <w:showingPlcHdr/>
          </w:sdtPr>
          <w:sdtContent>
            <w:tc>
              <w:tcPr>
                <w:tcW w:w="2591" w:type="dxa"/>
                <w:gridSpan w:val="2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515A0" w:rsidTr="00B37F34">
        <w:tc>
          <w:tcPr>
            <w:tcW w:w="1236" w:type="dxa"/>
            <w:gridSpan w:val="2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Correu-e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4962404"/>
            <w:placeholder>
              <w:docPart w:val="04A144A5A9CE40FAA30826AAAAF928C9"/>
            </w:placeholder>
            <w:showingPlcHdr/>
          </w:sdtPr>
          <w:sdtContent>
            <w:tc>
              <w:tcPr>
                <w:tcW w:w="8805" w:type="dxa"/>
                <w:gridSpan w:val="6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515A0" w:rsidTr="00B37F34">
        <w:tc>
          <w:tcPr>
            <w:tcW w:w="1236" w:type="dxa"/>
            <w:gridSpan w:val="2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D.N.I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4962413"/>
            <w:placeholder>
              <w:docPart w:val="DBF418284D6D40FC8CC745523F35FAA8"/>
            </w:placeholder>
            <w:showingPlcHdr/>
          </w:sdtPr>
          <w:sdtContent>
            <w:tc>
              <w:tcPr>
                <w:tcW w:w="8805" w:type="dxa"/>
                <w:gridSpan w:val="6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0E2E13" w:rsidRDefault="00A515A0" w:rsidP="000E2E1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B2573">
        <w:rPr>
          <w:sz w:val="24"/>
          <w:szCs w:val="24"/>
        </w:rPr>
        <w:t>AUTORITZO COM TUTOR A</w:t>
      </w:r>
      <w:r w:rsidR="000E2E13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1236"/>
        <w:gridCol w:w="570"/>
        <w:gridCol w:w="4627"/>
        <w:gridCol w:w="1017"/>
        <w:gridCol w:w="596"/>
        <w:gridCol w:w="1995"/>
      </w:tblGrid>
      <w:tr w:rsidR="00A515A0" w:rsidTr="00B37F34">
        <w:tc>
          <w:tcPr>
            <w:tcW w:w="1806" w:type="dxa"/>
            <w:gridSpan w:val="2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i cognoms:</w:t>
            </w:r>
          </w:p>
        </w:tc>
        <w:sdt>
          <w:sdtPr>
            <w:rPr>
              <w:sz w:val="24"/>
              <w:szCs w:val="24"/>
            </w:rPr>
            <w:id w:val="10835862"/>
            <w:placeholder>
              <w:docPart w:val="ACE292D1CC344210B902D5ECE6D2C627"/>
            </w:placeholder>
            <w:showingPlcHdr/>
          </w:sdtPr>
          <w:sdtContent>
            <w:tc>
              <w:tcPr>
                <w:tcW w:w="8235" w:type="dxa"/>
                <w:gridSpan w:val="4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515A0" w:rsidTr="00B37F34">
        <w:tc>
          <w:tcPr>
            <w:tcW w:w="1236" w:type="dxa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Adreça:</w:t>
            </w:r>
          </w:p>
        </w:tc>
        <w:sdt>
          <w:sdtPr>
            <w:rPr>
              <w:sz w:val="24"/>
              <w:szCs w:val="24"/>
            </w:rPr>
            <w:id w:val="10835863"/>
            <w:placeholder>
              <w:docPart w:val="A40423AE438045D6B42BE5A73433143E"/>
            </w:placeholder>
            <w:showingPlcHdr/>
          </w:sdtPr>
          <w:sdtContent>
            <w:tc>
              <w:tcPr>
                <w:tcW w:w="6214" w:type="dxa"/>
                <w:gridSpan w:val="3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A0" w:rsidRDefault="00A515A0" w:rsidP="00B37F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C.P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0835864"/>
            <w:placeholder>
              <w:docPart w:val="4F3610C4882646B89E8BA6C7D77ED9D2"/>
            </w:placeholder>
          </w:sdtPr>
          <w:sdtContent>
            <w:tc>
              <w:tcPr>
                <w:tcW w:w="199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</w:p>
            </w:tc>
          </w:sdtContent>
        </w:sdt>
      </w:tr>
      <w:tr w:rsidR="00A515A0" w:rsidTr="00B37F34">
        <w:tc>
          <w:tcPr>
            <w:tcW w:w="1236" w:type="dxa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r w:rsidRPr="000E2E13">
              <w:rPr>
                <w:sz w:val="24"/>
                <w:szCs w:val="24"/>
              </w:rPr>
              <w:t>Població:</w:t>
            </w:r>
          </w:p>
        </w:tc>
        <w:sdt>
          <w:sdtPr>
            <w:rPr>
              <w:sz w:val="24"/>
              <w:szCs w:val="24"/>
            </w:rPr>
            <w:id w:val="10835865"/>
            <w:placeholder>
              <w:docPart w:val="DEB12BA482B448D7A85502C8B099BEE4"/>
            </w:placeholder>
            <w:showingPlcHdr/>
          </w:sdtPr>
          <w:sdtContent>
            <w:tc>
              <w:tcPr>
                <w:tcW w:w="5197" w:type="dxa"/>
                <w:gridSpan w:val="2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1017" w:type="dxa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r w:rsidRPr="000E2E13">
              <w:rPr>
                <w:sz w:val="24"/>
                <w:szCs w:val="24"/>
              </w:rPr>
              <w:t>Telèfon:</w:t>
            </w:r>
          </w:p>
        </w:tc>
        <w:sdt>
          <w:sdtPr>
            <w:rPr>
              <w:sz w:val="24"/>
              <w:szCs w:val="24"/>
            </w:rPr>
            <w:id w:val="10835866"/>
            <w:placeholder>
              <w:docPart w:val="FAB15CE6EF9B4C6BA813DF5D5E343080"/>
            </w:placeholder>
            <w:showingPlcHdr/>
          </w:sdtPr>
          <w:sdtContent>
            <w:tc>
              <w:tcPr>
                <w:tcW w:w="2591" w:type="dxa"/>
                <w:gridSpan w:val="2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515A0" w:rsidTr="00B37F34">
        <w:tc>
          <w:tcPr>
            <w:tcW w:w="1236" w:type="dxa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Correu-e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0835867"/>
            <w:placeholder>
              <w:docPart w:val="3C4AD864137E48E582DAA7C154BD79DA"/>
            </w:placeholder>
            <w:showingPlcHdr/>
          </w:sdtPr>
          <w:sdtContent>
            <w:tc>
              <w:tcPr>
                <w:tcW w:w="8805" w:type="dxa"/>
                <w:gridSpan w:val="5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515A0" w:rsidTr="00B37F34">
        <w:tc>
          <w:tcPr>
            <w:tcW w:w="1236" w:type="dxa"/>
            <w:vAlign w:val="center"/>
          </w:tcPr>
          <w:p w:rsidR="00A515A0" w:rsidRDefault="00A515A0" w:rsidP="00B37F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D.N.I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0835868"/>
            <w:placeholder>
              <w:docPart w:val="D399734BC627493A908EA1A685ABBEC6"/>
            </w:placeholder>
            <w:showingPlcHdr/>
          </w:sdtPr>
          <w:sdtContent>
            <w:tc>
              <w:tcPr>
                <w:tcW w:w="8805" w:type="dxa"/>
                <w:gridSpan w:val="5"/>
              </w:tcPr>
              <w:p w:rsidR="00A515A0" w:rsidRDefault="00A515A0" w:rsidP="00B37F34">
                <w:pPr>
                  <w:rPr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Escriu aquí</w:t>
                </w:r>
                <w:r w:rsidRPr="00060E61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:rsidR="00A515A0" w:rsidRDefault="00A515A0" w:rsidP="002B2573">
      <w:pPr>
        <w:rPr>
          <w:sz w:val="24"/>
          <w:szCs w:val="24"/>
        </w:rPr>
      </w:pPr>
    </w:p>
    <w:p w:rsidR="002B2573" w:rsidRDefault="002B2573" w:rsidP="002B2573">
      <w:pPr>
        <w:rPr>
          <w:sz w:val="24"/>
          <w:szCs w:val="24"/>
        </w:rPr>
      </w:pPr>
      <w:r>
        <w:rPr>
          <w:sz w:val="24"/>
          <w:szCs w:val="24"/>
        </w:rPr>
        <w:t>PER SER VOLUNTARI A LA PROTECTORA.</w:t>
      </w:r>
    </w:p>
    <w:p w:rsidR="002B2573" w:rsidRDefault="002B2573" w:rsidP="002B2573">
      <w:pPr>
        <w:rPr>
          <w:sz w:val="24"/>
          <w:szCs w:val="24"/>
        </w:rPr>
      </w:pPr>
      <w:r>
        <w:rPr>
          <w:sz w:val="24"/>
          <w:szCs w:val="24"/>
        </w:rPr>
        <w:t>Signat tutor,</w:t>
      </w:r>
    </w:p>
    <w:p w:rsidR="002B2573" w:rsidRDefault="002B2573" w:rsidP="002B2573">
      <w:pPr>
        <w:rPr>
          <w:sz w:val="24"/>
          <w:szCs w:val="24"/>
        </w:rPr>
      </w:pPr>
    </w:p>
    <w:p w:rsidR="002B2573" w:rsidRDefault="002B2573" w:rsidP="002B2573">
      <w:pPr>
        <w:rPr>
          <w:sz w:val="24"/>
          <w:szCs w:val="24"/>
        </w:rPr>
      </w:pPr>
    </w:p>
    <w:p w:rsidR="00697694" w:rsidRDefault="00697694" w:rsidP="000E2E13">
      <w:pPr>
        <w:rPr>
          <w:sz w:val="24"/>
          <w:szCs w:val="24"/>
        </w:rPr>
      </w:pPr>
    </w:p>
    <w:p w:rsidR="00006007" w:rsidRPr="002C5930" w:rsidRDefault="002C5930" w:rsidP="002C5930">
      <w:pPr>
        <w:jc w:val="both"/>
        <w:rPr>
          <w:sz w:val="20"/>
          <w:szCs w:val="20"/>
        </w:rPr>
      </w:pPr>
      <w:r w:rsidRPr="00B24AA0">
        <w:rPr>
          <w:sz w:val="20"/>
          <w:szCs w:val="20"/>
        </w:rPr>
        <w:t>En compliment de l‘art. 5 de la Llei orgànica 15/1999 de 13 de desembre, de protecció de dades de caràcter personal, us proporcionem informació que heu de conèixer en relació a l’ús de les dades personals que us sol·licitem en aquest imprès. Us recordem que, per gestionar aquesta sol·licitud, ens heu de proporcionar tota la informació assenyalada com a obligatòria i que les dades s’incorporaran al fitxer identificat. Teniu dret a accedir, rectificar, cancel·lar les vostres dades i a oposar-vos al seu tractament, en les condicions previstes en la legislació vigent en l’apartat d’exercici de drets.</w:t>
      </w:r>
    </w:p>
    <w:sectPr w:rsidR="00006007" w:rsidRPr="002C5930" w:rsidSect="002C5930">
      <w:pgSz w:w="11906" w:h="16838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50000" w:hash="zVsSUMa1cLM57HbHx1FJakjS5cU=" w:salt="4l/zg8PL2osFKWPL3nIBeA=="/>
  <w:defaultTabStop w:val="708"/>
  <w:hyphenationZone w:val="425"/>
  <w:drawingGridHorizontalSpacing w:val="110"/>
  <w:displayHorizontalDrawingGridEvery w:val="2"/>
  <w:characterSpacingControl w:val="doNotCompress"/>
  <w:compat/>
  <w:rsids>
    <w:rsidRoot w:val="0052078A"/>
    <w:rsid w:val="00006007"/>
    <w:rsid w:val="00046C82"/>
    <w:rsid w:val="000B0EDD"/>
    <w:rsid w:val="000E2E13"/>
    <w:rsid w:val="00126DC8"/>
    <w:rsid w:val="001B06AE"/>
    <w:rsid w:val="002B2573"/>
    <w:rsid w:val="002C5930"/>
    <w:rsid w:val="002E5BB3"/>
    <w:rsid w:val="00390D59"/>
    <w:rsid w:val="003A2E7B"/>
    <w:rsid w:val="003F7D5A"/>
    <w:rsid w:val="004538E0"/>
    <w:rsid w:val="0052078A"/>
    <w:rsid w:val="00522518"/>
    <w:rsid w:val="00697694"/>
    <w:rsid w:val="006B5883"/>
    <w:rsid w:val="006B7872"/>
    <w:rsid w:val="00703447"/>
    <w:rsid w:val="0083007D"/>
    <w:rsid w:val="00894D56"/>
    <w:rsid w:val="008E7AA2"/>
    <w:rsid w:val="008F2892"/>
    <w:rsid w:val="009D29F4"/>
    <w:rsid w:val="00A515A0"/>
    <w:rsid w:val="00BE7CC0"/>
    <w:rsid w:val="00C37D92"/>
    <w:rsid w:val="00E11CB1"/>
    <w:rsid w:val="00ED5F8B"/>
    <w:rsid w:val="00ED6C19"/>
    <w:rsid w:val="00EE09FE"/>
    <w:rsid w:val="00F35724"/>
    <w:rsid w:val="00F9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83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207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207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0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78A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5207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table" w:styleId="Tablaconcuadrcula">
    <w:name w:val="Table Grid"/>
    <w:basedOn w:val="Tablanormal"/>
    <w:uiPriority w:val="59"/>
    <w:rsid w:val="00A51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515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AAF3C111D04117B686E0754472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51516-804A-4417-8F12-AFBCAA351A7D}"/>
      </w:docPartPr>
      <w:docPartBody>
        <w:p w:rsidR="00000000" w:rsidRDefault="00F04E8F" w:rsidP="00F04E8F">
          <w:pPr>
            <w:pStyle w:val="85AAF3C111D04117B686E0754472489D1"/>
          </w:pPr>
          <w:r>
            <w:rPr>
              <w:rStyle w:val="Textodelmarcadordeposicin"/>
            </w:rPr>
            <w:t>Clica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7D866D36C465475E8742702198001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D8EF-9196-4C1E-9C25-98875898F823}"/>
      </w:docPartPr>
      <w:docPartBody>
        <w:p w:rsidR="00000000" w:rsidRDefault="00F04E8F" w:rsidP="00F04E8F">
          <w:pPr>
            <w:pStyle w:val="7D866D36C465475E8742702198001B1F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2EAB5178F6FA4016B57343EC3344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F12D-8DEB-47FA-AE0A-5D461C8872B9}"/>
      </w:docPartPr>
      <w:docPartBody>
        <w:p w:rsidR="00000000" w:rsidRDefault="00F04E8F" w:rsidP="00F04E8F">
          <w:pPr>
            <w:pStyle w:val="2EAB5178F6FA4016B57343EC3344A517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C3BDE4E53649409997C551AF884E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F53B-2E35-45B6-9413-568AE51AD453}"/>
      </w:docPartPr>
      <w:docPartBody>
        <w:p w:rsidR="00000000" w:rsidRDefault="00F04E8F" w:rsidP="00F04E8F">
          <w:pPr>
            <w:pStyle w:val="C3BDE4E53649409997C551AF884E6233"/>
          </w:pPr>
          <w:r w:rsidRPr="00060E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D7194953854DA997FEF20821C1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1041-4D9D-4811-9937-E01C9C9F6AF3}"/>
      </w:docPartPr>
      <w:docPartBody>
        <w:p w:rsidR="00000000" w:rsidRDefault="00F04E8F" w:rsidP="00F04E8F">
          <w:pPr>
            <w:pStyle w:val="64D7194953854DA997FEF20821C175B9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955453AA84044F82A0C9BEC49DC2A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D4D8-0946-4E91-8C4D-4C1CC6F2BF55}"/>
      </w:docPartPr>
      <w:docPartBody>
        <w:p w:rsidR="00000000" w:rsidRDefault="00F04E8F" w:rsidP="00F04E8F">
          <w:pPr>
            <w:pStyle w:val="955453AA84044F82A0C9BEC49DC2ADE2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04A144A5A9CE40FAA30826AAAAF9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11D85-1849-429C-9CB4-C4F07CEFD8D9}"/>
      </w:docPartPr>
      <w:docPartBody>
        <w:p w:rsidR="00000000" w:rsidRDefault="00F04E8F" w:rsidP="00F04E8F">
          <w:pPr>
            <w:pStyle w:val="04A144A5A9CE40FAA30826AAAAF928C9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DBF418284D6D40FC8CC745523F35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7A5E8-4694-4E8D-B41F-5DC22AF6F270}"/>
      </w:docPartPr>
      <w:docPartBody>
        <w:p w:rsidR="00000000" w:rsidRDefault="00F04E8F" w:rsidP="00F04E8F">
          <w:pPr>
            <w:pStyle w:val="DBF418284D6D40FC8CC745523F35FAA8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ACE292D1CC344210B902D5ECE6D2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EDAD-4F57-4C5B-B186-2FCED6560F6B}"/>
      </w:docPartPr>
      <w:docPartBody>
        <w:p w:rsidR="00000000" w:rsidRDefault="00F04E8F" w:rsidP="00F04E8F">
          <w:pPr>
            <w:pStyle w:val="ACE292D1CC344210B902D5ECE6D2C627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A40423AE438045D6B42BE5A73433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B8BD-5243-4C4C-8F91-661C225E7E3A}"/>
      </w:docPartPr>
      <w:docPartBody>
        <w:p w:rsidR="00000000" w:rsidRDefault="00F04E8F" w:rsidP="00F04E8F">
          <w:pPr>
            <w:pStyle w:val="A40423AE438045D6B42BE5A73433143E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4F3610C4882646B89E8BA6C7D77E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2D48D-E628-4C17-A696-A07A2433E88E}"/>
      </w:docPartPr>
      <w:docPartBody>
        <w:p w:rsidR="00000000" w:rsidRDefault="00F04E8F" w:rsidP="00F04E8F">
          <w:pPr>
            <w:pStyle w:val="4F3610C4882646B89E8BA6C7D77ED9D2"/>
          </w:pPr>
          <w:r w:rsidRPr="00060E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B12BA482B448D7A85502C8B099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EB9C-33C9-41B1-9A5A-61EF033A773F}"/>
      </w:docPartPr>
      <w:docPartBody>
        <w:p w:rsidR="00000000" w:rsidRDefault="00F04E8F" w:rsidP="00F04E8F">
          <w:pPr>
            <w:pStyle w:val="DEB12BA482B448D7A85502C8B099BEE4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FAB15CE6EF9B4C6BA813DF5D5E343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7FDC-0A5B-416A-851E-CC216BC88128}"/>
      </w:docPartPr>
      <w:docPartBody>
        <w:p w:rsidR="00000000" w:rsidRDefault="00F04E8F" w:rsidP="00F04E8F">
          <w:pPr>
            <w:pStyle w:val="FAB15CE6EF9B4C6BA813DF5D5E343080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3C4AD864137E48E582DAA7C154BD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3674-70AE-4F32-A286-4CB60FCE81E7}"/>
      </w:docPartPr>
      <w:docPartBody>
        <w:p w:rsidR="00000000" w:rsidRDefault="00F04E8F" w:rsidP="00F04E8F">
          <w:pPr>
            <w:pStyle w:val="3C4AD864137E48E582DAA7C154BD79DA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  <w:docPart>
      <w:docPartPr>
        <w:name w:val="D399734BC627493A908EA1A685AB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0BDD2-953C-4A13-A304-CA5FE6DF3D86}"/>
      </w:docPartPr>
      <w:docPartBody>
        <w:p w:rsidR="00000000" w:rsidRDefault="00F04E8F" w:rsidP="00F04E8F">
          <w:pPr>
            <w:pStyle w:val="D399734BC627493A908EA1A685ABBEC61"/>
          </w:pPr>
          <w:r>
            <w:rPr>
              <w:rStyle w:val="Textodelmarcadordeposicin"/>
            </w:rPr>
            <w:t>Escriu aquí</w:t>
          </w:r>
          <w:r w:rsidRPr="00060E61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04E8F"/>
    <w:rsid w:val="004171B9"/>
    <w:rsid w:val="00F0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4E8F"/>
    <w:rPr>
      <w:color w:val="808080"/>
    </w:rPr>
  </w:style>
  <w:style w:type="paragraph" w:customStyle="1" w:styleId="85AAF3C111D04117B686E0754472489D">
    <w:name w:val="85AAF3C111D04117B686E0754472489D"/>
    <w:rsid w:val="00F04E8F"/>
  </w:style>
  <w:style w:type="paragraph" w:customStyle="1" w:styleId="7D866D36C465475E8742702198001B1F">
    <w:name w:val="7D866D36C465475E8742702198001B1F"/>
    <w:rsid w:val="00F04E8F"/>
  </w:style>
  <w:style w:type="paragraph" w:customStyle="1" w:styleId="2EAB5178F6FA4016B57343EC3344A517">
    <w:name w:val="2EAB5178F6FA4016B57343EC3344A517"/>
    <w:rsid w:val="00F04E8F"/>
  </w:style>
  <w:style w:type="paragraph" w:customStyle="1" w:styleId="C3BDE4E53649409997C551AF884E6233">
    <w:name w:val="C3BDE4E53649409997C551AF884E6233"/>
    <w:rsid w:val="00F04E8F"/>
  </w:style>
  <w:style w:type="paragraph" w:customStyle="1" w:styleId="64D7194953854DA997FEF20821C175B9">
    <w:name w:val="64D7194953854DA997FEF20821C175B9"/>
    <w:rsid w:val="00F04E8F"/>
  </w:style>
  <w:style w:type="paragraph" w:customStyle="1" w:styleId="955453AA84044F82A0C9BEC49DC2ADE2">
    <w:name w:val="955453AA84044F82A0C9BEC49DC2ADE2"/>
    <w:rsid w:val="00F04E8F"/>
  </w:style>
  <w:style w:type="paragraph" w:customStyle="1" w:styleId="04A144A5A9CE40FAA30826AAAAF928C9">
    <w:name w:val="04A144A5A9CE40FAA30826AAAAF928C9"/>
    <w:rsid w:val="00F04E8F"/>
  </w:style>
  <w:style w:type="paragraph" w:customStyle="1" w:styleId="DBF418284D6D40FC8CC745523F35FAA8">
    <w:name w:val="DBF418284D6D40FC8CC745523F35FAA8"/>
    <w:rsid w:val="00F04E8F"/>
  </w:style>
  <w:style w:type="paragraph" w:customStyle="1" w:styleId="627FD6AEE18E48B2A465F04CEE868AAB">
    <w:name w:val="627FD6AEE18E48B2A465F04CEE868AAB"/>
    <w:rsid w:val="00F04E8F"/>
  </w:style>
  <w:style w:type="paragraph" w:customStyle="1" w:styleId="ACE292D1CC344210B902D5ECE6D2C627">
    <w:name w:val="ACE292D1CC344210B902D5ECE6D2C627"/>
    <w:rsid w:val="00F04E8F"/>
  </w:style>
  <w:style w:type="paragraph" w:customStyle="1" w:styleId="A40423AE438045D6B42BE5A73433143E">
    <w:name w:val="A40423AE438045D6B42BE5A73433143E"/>
    <w:rsid w:val="00F04E8F"/>
  </w:style>
  <w:style w:type="paragraph" w:customStyle="1" w:styleId="4F3610C4882646B89E8BA6C7D77ED9D2">
    <w:name w:val="4F3610C4882646B89E8BA6C7D77ED9D2"/>
    <w:rsid w:val="00F04E8F"/>
  </w:style>
  <w:style w:type="paragraph" w:customStyle="1" w:styleId="DEB12BA482B448D7A85502C8B099BEE4">
    <w:name w:val="DEB12BA482B448D7A85502C8B099BEE4"/>
    <w:rsid w:val="00F04E8F"/>
  </w:style>
  <w:style w:type="paragraph" w:customStyle="1" w:styleId="FAB15CE6EF9B4C6BA813DF5D5E343080">
    <w:name w:val="FAB15CE6EF9B4C6BA813DF5D5E343080"/>
    <w:rsid w:val="00F04E8F"/>
  </w:style>
  <w:style w:type="paragraph" w:customStyle="1" w:styleId="3C4AD864137E48E582DAA7C154BD79DA">
    <w:name w:val="3C4AD864137E48E582DAA7C154BD79DA"/>
    <w:rsid w:val="00F04E8F"/>
  </w:style>
  <w:style w:type="paragraph" w:customStyle="1" w:styleId="D399734BC627493A908EA1A685ABBEC6">
    <w:name w:val="D399734BC627493A908EA1A685ABBEC6"/>
    <w:rsid w:val="00F04E8F"/>
  </w:style>
  <w:style w:type="paragraph" w:customStyle="1" w:styleId="85AAF3C111D04117B686E0754472489D1">
    <w:name w:val="85AAF3C111D04117B686E0754472489D1"/>
    <w:rsid w:val="00F04E8F"/>
    <w:rPr>
      <w:rFonts w:eastAsiaTheme="minorHAnsi"/>
      <w:lang w:val="ca-ES" w:eastAsia="en-US"/>
    </w:rPr>
  </w:style>
  <w:style w:type="paragraph" w:customStyle="1" w:styleId="7D866D36C465475E8742702198001B1F1">
    <w:name w:val="7D866D36C465475E8742702198001B1F1"/>
    <w:rsid w:val="00F04E8F"/>
    <w:rPr>
      <w:rFonts w:eastAsiaTheme="minorHAnsi"/>
      <w:lang w:val="ca-ES" w:eastAsia="en-US"/>
    </w:rPr>
  </w:style>
  <w:style w:type="paragraph" w:customStyle="1" w:styleId="2EAB5178F6FA4016B57343EC3344A5171">
    <w:name w:val="2EAB5178F6FA4016B57343EC3344A5171"/>
    <w:rsid w:val="00F04E8F"/>
    <w:rPr>
      <w:rFonts w:eastAsiaTheme="minorHAnsi"/>
      <w:lang w:val="ca-ES" w:eastAsia="en-US"/>
    </w:rPr>
  </w:style>
  <w:style w:type="paragraph" w:customStyle="1" w:styleId="64D7194953854DA997FEF20821C175B91">
    <w:name w:val="64D7194953854DA997FEF20821C175B91"/>
    <w:rsid w:val="00F04E8F"/>
    <w:rPr>
      <w:rFonts w:eastAsiaTheme="minorHAnsi"/>
      <w:lang w:val="ca-ES" w:eastAsia="en-US"/>
    </w:rPr>
  </w:style>
  <w:style w:type="paragraph" w:customStyle="1" w:styleId="955453AA84044F82A0C9BEC49DC2ADE21">
    <w:name w:val="955453AA84044F82A0C9BEC49DC2ADE21"/>
    <w:rsid w:val="00F04E8F"/>
    <w:rPr>
      <w:rFonts w:eastAsiaTheme="minorHAnsi"/>
      <w:lang w:val="ca-ES" w:eastAsia="en-US"/>
    </w:rPr>
  </w:style>
  <w:style w:type="paragraph" w:customStyle="1" w:styleId="04A144A5A9CE40FAA30826AAAAF928C91">
    <w:name w:val="04A144A5A9CE40FAA30826AAAAF928C91"/>
    <w:rsid w:val="00F04E8F"/>
    <w:rPr>
      <w:rFonts w:eastAsiaTheme="minorHAnsi"/>
      <w:lang w:val="ca-ES" w:eastAsia="en-US"/>
    </w:rPr>
  </w:style>
  <w:style w:type="paragraph" w:customStyle="1" w:styleId="DBF418284D6D40FC8CC745523F35FAA81">
    <w:name w:val="DBF418284D6D40FC8CC745523F35FAA81"/>
    <w:rsid w:val="00F04E8F"/>
    <w:rPr>
      <w:rFonts w:eastAsiaTheme="minorHAnsi"/>
      <w:lang w:val="ca-ES" w:eastAsia="en-US"/>
    </w:rPr>
  </w:style>
  <w:style w:type="paragraph" w:customStyle="1" w:styleId="ACE292D1CC344210B902D5ECE6D2C6271">
    <w:name w:val="ACE292D1CC344210B902D5ECE6D2C6271"/>
    <w:rsid w:val="00F04E8F"/>
    <w:rPr>
      <w:rFonts w:eastAsiaTheme="minorHAnsi"/>
      <w:lang w:val="ca-ES" w:eastAsia="en-US"/>
    </w:rPr>
  </w:style>
  <w:style w:type="paragraph" w:customStyle="1" w:styleId="A40423AE438045D6B42BE5A73433143E1">
    <w:name w:val="A40423AE438045D6B42BE5A73433143E1"/>
    <w:rsid w:val="00F04E8F"/>
    <w:rPr>
      <w:rFonts w:eastAsiaTheme="minorHAnsi"/>
      <w:lang w:val="ca-ES" w:eastAsia="en-US"/>
    </w:rPr>
  </w:style>
  <w:style w:type="paragraph" w:customStyle="1" w:styleId="DEB12BA482B448D7A85502C8B099BEE41">
    <w:name w:val="DEB12BA482B448D7A85502C8B099BEE41"/>
    <w:rsid w:val="00F04E8F"/>
    <w:rPr>
      <w:rFonts w:eastAsiaTheme="minorHAnsi"/>
      <w:lang w:val="ca-ES" w:eastAsia="en-US"/>
    </w:rPr>
  </w:style>
  <w:style w:type="paragraph" w:customStyle="1" w:styleId="FAB15CE6EF9B4C6BA813DF5D5E3430801">
    <w:name w:val="FAB15CE6EF9B4C6BA813DF5D5E3430801"/>
    <w:rsid w:val="00F04E8F"/>
    <w:rPr>
      <w:rFonts w:eastAsiaTheme="minorHAnsi"/>
      <w:lang w:val="ca-ES" w:eastAsia="en-US"/>
    </w:rPr>
  </w:style>
  <w:style w:type="paragraph" w:customStyle="1" w:styleId="3C4AD864137E48E582DAA7C154BD79DA1">
    <w:name w:val="3C4AD864137E48E582DAA7C154BD79DA1"/>
    <w:rsid w:val="00F04E8F"/>
    <w:rPr>
      <w:rFonts w:eastAsiaTheme="minorHAnsi"/>
      <w:lang w:val="ca-ES" w:eastAsia="en-US"/>
    </w:rPr>
  </w:style>
  <w:style w:type="paragraph" w:customStyle="1" w:styleId="D399734BC627493A908EA1A685ABBEC61">
    <w:name w:val="D399734BC627493A908EA1A685ABBEC61"/>
    <w:rsid w:val="00F04E8F"/>
    <w:rPr>
      <w:rFonts w:eastAsiaTheme="minorHAnsi"/>
      <w:lang w:val="ca-E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2015-10-16T09:30:00Z</dcterms:created>
  <dcterms:modified xsi:type="dcterms:W3CDTF">2015-10-16T09:30:00Z</dcterms:modified>
</cp:coreProperties>
</file>